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 бланке организации)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Директору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Центра по работе с абитуриентами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ФГАОУ ВО «Санкт-Петербургский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политехнический университет 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Петра Великого»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А.А. Егупову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ЗАЯВКА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Вас провести профессиональные пробы в СПбПУ и профориентационную встречу для </w:t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(название организации)</w:t>
      </w:r>
    </w:p>
    <w:p w:rsidR="00000000" w:rsidDel="00000000" w:rsidP="00000000" w:rsidRDefault="00000000" w:rsidRPr="00000000" w14:paraId="0000001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"/>
        <w:gridCol w:w="1137"/>
        <w:gridCol w:w="1016"/>
        <w:gridCol w:w="2150"/>
        <w:gridCol w:w="2296"/>
        <w:gridCol w:w="1589"/>
        <w:tblGridChange w:id="0">
          <w:tblGrid>
            <w:gridCol w:w="1016"/>
            <w:gridCol w:w="1137"/>
            <w:gridCol w:w="1016"/>
            <w:gridCol w:w="2150"/>
            <w:gridCol w:w="2296"/>
            <w:gridCol w:w="15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чел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профессиональной пробы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Продолжительность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Примечания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прилагается.</w:t>
      </w:r>
    </w:p>
    <w:p w:rsidR="00000000" w:rsidDel="00000000" w:rsidP="00000000" w:rsidRDefault="00000000" w:rsidRPr="00000000" w14:paraId="0000002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Ответственный:_______________________________</w:t>
      </w:r>
    </w:p>
    <w:p w:rsidR="00000000" w:rsidDel="00000000" w:rsidP="00000000" w:rsidRDefault="00000000" w:rsidRPr="00000000" w14:paraId="0000003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(ФИО., контактный телефон)</w:t>
      </w:r>
    </w:p>
    <w:sectPr>
      <w:pgSz w:h="16838" w:w="11906" w:orient="portrait"/>
      <w:pgMar w:bottom="1134" w:top="1276" w:left="1418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94E3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aTHYMD0IZOM+WFQjVeill2o83g==">AMUW2mUutXqOLLPU8XKEzbLj4SsgUupvn/xfqILXf4mCN5qEkgbUHtF/QMX8FoamiPL8pU187A/Rpr7faeFk9pMm6nBfaZLMecaWVvCwHLqXEfl1kvj8pzk=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2022-02-24T07:39:00Z</dcterms:created>
  <dc:creator>SPbPU 4</dc:creator>
</cp:coreProperties>
</file>